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BA960" w14:textId="74F5451E" w:rsidR="00176856" w:rsidRDefault="00176856" w:rsidP="00176856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</w:rPr>
        <w:drawing>
          <wp:inline distT="0" distB="0" distL="0" distR="0" wp14:anchorId="0069925A" wp14:editId="36D911DF">
            <wp:extent cx="1543050" cy="644857"/>
            <wp:effectExtent l="0" t="0" r="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043" cy="65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1E201" w14:textId="6A0C2E35" w:rsidR="006920F3" w:rsidRPr="00176856" w:rsidRDefault="002B17A6" w:rsidP="00176856">
      <w:pPr>
        <w:pStyle w:val="Heading1"/>
        <w:numPr>
          <w:ilvl w:val="0"/>
          <w:numId w:val="0"/>
        </w:numPr>
        <w:ind w:left="432" w:hanging="432"/>
      </w:pPr>
      <w:r w:rsidRPr="00176856">
        <w:t>Corporation of the City of Port Colborne</w:t>
      </w:r>
      <w:r w:rsidR="00176856">
        <w:t xml:space="preserve"> - </w:t>
      </w:r>
      <w:r w:rsidR="006920F3" w:rsidRPr="00176856">
        <w:t>Grant Application</w:t>
      </w:r>
    </w:p>
    <w:p w14:paraId="59D89126" w14:textId="77777777" w:rsidR="00890109" w:rsidRPr="00176856" w:rsidRDefault="00890109" w:rsidP="00890109">
      <w:pPr>
        <w:rPr>
          <w:rFonts w:ascii="Arial" w:hAnsi="Arial" w:cs="Arial"/>
          <w:sz w:val="24"/>
          <w:szCs w:val="24"/>
        </w:rPr>
      </w:pPr>
      <w:r w:rsidRPr="00176856">
        <w:rPr>
          <w:rFonts w:ascii="Arial" w:hAnsi="Arial" w:cs="Arial"/>
          <w:sz w:val="24"/>
          <w:szCs w:val="24"/>
        </w:rPr>
        <w:t xml:space="preserve">The granting program is divided into two specific periods.  </w:t>
      </w:r>
      <w:r w:rsidR="00367AAC" w:rsidRPr="00176856">
        <w:rPr>
          <w:rFonts w:ascii="Arial" w:hAnsi="Arial" w:cs="Arial"/>
          <w:sz w:val="24"/>
          <w:szCs w:val="24"/>
        </w:rPr>
        <w:t>First due date is January 31</w:t>
      </w:r>
      <w:r w:rsidR="00367AAC" w:rsidRPr="00176856">
        <w:rPr>
          <w:rFonts w:ascii="Arial" w:hAnsi="Arial" w:cs="Arial"/>
          <w:sz w:val="24"/>
          <w:szCs w:val="24"/>
          <w:vertAlign w:val="superscript"/>
        </w:rPr>
        <w:t>st</w:t>
      </w:r>
      <w:r w:rsidR="00367AAC" w:rsidRPr="00176856">
        <w:rPr>
          <w:rFonts w:ascii="Arial" w:hAnsi="Arial" w:cs="Arial"/>
          <w:sz w:val="24"/>
          <w:szCs w:val="24"/>
        </w:rPr>
        <w:t xml:space="preserve"> of each year and the second due date is June 30</w:t>
      </w:r>
      <w:r w:rsidR="00367AAC" w:rsidRPr="00176856">
        <w:rPr>
          <w:rFonts w:ascii="Arial" w:hAnsi="Arial" w:cs="Arial"/>
          <w:sz w:val="24"/>
          <w:szCs w:val="24"/>
          <w:vertAlign w:val="superscript"/>
        </w:rPr>
        <w:t>th</w:t>
      </w:r>
      <w:r w:rsidR="00367AAC" w:rsidRPr="00176856">
        <w:rPr>
          <w:rFonts w:ascii="Arial" w:hAnsi="Arial" w:cs="Arial"/>
          <w:sz w:val="24"/>
          <w:szCs w:val="24"/>
        </w:rPr>
        <w:t xml:space="preserve"> of each year.</w:t>
      </w:r>
      <w:r w:rsidR="00D71CBA" w:rsidRPr="00176856">
        <w:rPr>
          <w:rFonts w:ascii="Arial" w:hAnsi="Arial" w:cs="Arial"/>
          <w:sz w:val="24"/>
          <w:szCs w:val="24"/>
        </w:rPr>
        <w:t xml:space="preserve"> Your organization can</w:t>
      </w:r>
      <w:r w:rsidRPr="00176856">
        <w:rPr>
          <w:rFonts w:ascii="Arial" w:hAnsi="Arial" w:cs="Arial"/>
          <w:sz w:val="24"/>
          <w:szCs w:val="24"/>
        </w:rPr>
        <w:t xml:space="preserve"> only apply </w:t>
      </w:r>
      <w:r w:rsidRPr="00176856">
        <w:rPr>
          <w:rFonts w:ascii="Arial" w:hAnsi="Arial" w:cs="Arial"/>
          <w:b/>
          <w:sz w:val="24"/>
          <w:szCs w:val="24"/>
        </w:rPr>
        <w:t>once</w:t>
      </w:r>
      <w:r w:rsidRPr="00176856">
        <w:rPr>
          <w:rFonts w:ascii="Arial" w:hAnsi="Arial" w:cs="Arial"/>
          <w:sz w:val="24"/>
          <w:szCs w:val="24"/>
        </w:rPr>
        <w:t xml:space="preserve"> in a fiscal period.</w:t>
      </w:r>
    </w:p>
    <w:p w14:paraId="4F641A8F" w14:textId="0DC9C78A" w:rsidR="006920F3" w:rsidRPr="00176856" w:rsidRDefault="0014113C" w:rsidP="006920F3">
      <w:pPr>
        <w:rPr>
          <w:rFonts w:ascii="Arial" w:hAnsi="Arial" w:cs="Arial"/>
          <w:sz w:val="24"/>
          <w:szCs w:val="24"/>
        </w:rPr>
      </w:pPr>
      <w:r w:rsidRPr="00176856">
        <w:rPr>
          <w:rFonts w:ascii="Arial" w:hAnsi="Arial" w:cs="Arial"/>
          <w:sz w:val="24"/>
          <w:szCs w:val="24"/>
        </w:rPr>
        <w:t xml:space="preserve">Please keep responses to the following questions to three or four pages in total.  In addition, please be sure to supply of </w:t>
      </w:r>
      <w:r w:rsidR="00176856">
        <w:rPr>
          <w:rFonts w:ascii="Arial" w:hAnsi="Arial" w:cs="Arial"/>
          <w:sz w:val="24"/>
          <w:szCs w:val="24"/>
        </w:rPr>
        <w:t>all t</w:t>
      </w:r>
      <w:r w:rsidRPr="00176856">
        <w:rPr>
          <w:rFonts w:ascii="Arial" w:hAnsi="Arial" w:cs="Arial"/>
          <w:sz w:val="24"/>
          <w:szCs w:val="24"/>
        </w:rPr>
        <w:t xml:space="preserve">he required attachments listed.  Failure to answer all questions and supply requested documentation will result in the rejection of your application.  </w:t>
      </w:r>
    </w:p>
    <w:p w14:paraId="32A52D05" w14:textId="77777777" w:rsidR="002B297C" w:rsidRPr="00176856" w:rsidRDefault="00061FD8" w:rsidP="006920F3">
      <w:pPr>
        <w:rPr>
          <w:rFonts w:ascii="Arial" w:hAnsi="Arial" w:cs="Arial"/>
          <w:bCs/>
          <w:sz w:val="24"/>
          <w:szCs w:val="24"/>
        </w:rPr>
      </w:pPr>
      <w:r w:rsidRPr="00176856">
        <w:rPr>
          <w:rFonts w:ascii="Arial" w:hAnsi="Arial" w:cs="Arial"/>
          <w:bCs/>
          <w:sz w:val="24"/>
          <w:szCs w:val="24"/>
        </w:rPr>
        <w:t xml:space="preserve">Six copies of your completed application must be received by 4:30 p.m. on the appropriate due date.  If the due date falls on a weekend, the application is due on the following Monday.  </w:t>
      </w:r>
    </w:p>
    <w:p w14:paraId="3826DD36" w14:textId="77777777" w:rsidR="00061FD8" w:rsidRPr="00176856" w:rsidRDefault="00061FD8" w:rsidP="006920F3">
      <w:pPr>
        <w:rPr>
          <w:rFonts w:ascii="Arial" w:hAnsi="Arial" w:cs="Arial"/>
          <w:bCs/>
          <w:sz w:val="24"/>
          <w:szCs w:val="24"/>
        </w:rPr>
      </w:pPr>
      <w:r w:rsidRPr="00176856">
        <w:rPr>
          <w:rFonts w:ascii="Arial" w:hAnsi="Arial" w:cs="Arial"/>
          <w:bCs/>
          <w:sz w:val="24"/>
          <w:szCs w:val="24"/>
        </w:rPr>
        <w:t xml:space="preserve">Late or incomplete applications will not be considered.  </w:t>
      </w:r>
    </w:p>
    <w:p w14:paraId="35E2068F" w14:textId="77777777" w:rsidR="00061FD8" w:rsidRPr="00176856" w:rsidRDefault="00061FD8" w:rsidP="006920F3">
      <w:pPr>
        <w:rPr>
          <w:rFonts w:ascii="Arial" w:hAnsi="Arial" w:cs="Arial"/>
          <w:sz w:val="24"/>
          <w:szCs w:val="24"/>
        </w:rPr>
      </w:pPr>
      <w:r w:rsidRPr="00176856">
        <w:rPr>
          <w:rFonts w:ascii="Arial" w:hAnsi="Arial" w:cs="Arial"/>
          <w:sz w:val="24"/>
          <w:szCs w:val="24"/>
        </w:rPr>
        <w:t xml:space="preserve">Applications may be sent </w:t>
      </w:r>
      <w:r w:rsidR="00991F4C" w:rsidRPr="00176856">
        <w:rPr>
          <w:rFonts w:ascii="Arial" w:hAnsi="Arial" w:cs="Arial"/>
          <w:sz w:val="24"/>
          <w:szCs w:val="24"/>
        </w:rPr>
        <w:t xml:space="preserve">or dropped off </w:t>
      </w:r>
      <w:r w:rsidRPr="00176856">
        <w:rPr>
          <w:rFonts w:ascii="Arial" w:hAnsi="Arial" w:cs="Arial"/>
          <w:sz w:val="24"/>
          <w:szCs w:val="24"/>
        </w:rPr>
        <w:t>as follows:</w:t>
      </w:r>
    </w:p>
    <w:p w14:paraId="337DDE86" w14:textId="77777777" w:rsidR="00061FD8" w:rsidRPr="00176856" w:rsidRDefault="00061FD8" w:rsidP="006920F3">
      <w:pPr>
        <w:rPr>
          <w:rFonts w:ascii="Arial" w:hAnsi="Arial" w:cs="Arial"/>
          <w:sz w:val="24"/>
          <w:szCs w:val="24"/>
        </w:rPr>
      </w:pP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  <w:t xml:space="preserve">Nancy Giles, </w:t>
      </w:r>
      <w:r w:rsidR="002B17A6" w:rsidRPr="00176856">
        <w:rPr>
          <w:rFonts w:ascii="Arial" w:hAnsi="Arial" w:cs="Arial"/>
          <w:sz w:val="24"/>
          <w:szCs w:val="24"/>
        </w:rPr>
        <w:t>Executive Assistant</w:t>
      </w:r>
    </w:p>
    <w:p w14:paraId="7ECE7BF0" w14:textId="77777777" w:rsidR="00061FD8" w:rsidRPr="00176856" w:rsidRDefault="002B17A6" w:rsidP="006920F3">
      <w:pPr>
        <w:rPr>
          <w:rFonts w:ascii="Arial" w:hAnsi="Arial" w:cs="Arial"/>
          <w:sz w:val="24"/>
          <w:szCs w:val="24"/>
        </w:rPr>
      </w:pP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  <w:t>City of Port Colborne</w:t>
      </w:r>
    </w:p>
    <w:p w14:paraId="5275AE68" w14:textId="77777777" w:rsidR="00061FD8" w:rsidRPr="00176856" w:rsidRDefault="00061FD8" w:rsidP="006920F3">
      <w:pPr>
        <w:rPr>
          <w:rFonts w:ascii="Arial" w:hAnsi="Arial" w:cs="Arial"/>
          <w:sz w:val="24"/>
          <w:szCs w:val="24"/>
        </w:rPr>
      </w:pP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  <w:t>66 Charlotte Street</w:t>
      </w:r>
    </w:p>
    <w:p w14:paraId="201C076F" w14:textId="4256ABFD" w:rsidR="00890109" w:rsidRPr="00176856" w:rsidRDefault="00061FD8" w:rsidP="006920F3">
      <w:pPr>
        <w:rPr>
          <w:rFonts w:ascii="Arial" w:hAnsi="Arial" w:cs="Arial"/>
          <w:sz w:val="24"/>
          <w:szCs w:val="24"/>
        </w:rPr>
      </w:pP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  <w:t>Port Colborne, ON L3K 3C8</w:t>
      </w:r>
      <w:r w:rsidR="00CC71EA" w:rsidRPr="00176856">
        <w:rPr>
          <w:rFonts w:ascii="Arial" w:hAnsi="Arial" w:cs="Arial"/>
          <w:sz w:val="24"/>
          <w:szCs w:val="24"/>
        </w:rPr>
        <w:t xml:space="preserve"> (after hours drop box available)</w:t>
      </w:r>
    </w:p>
    <w:p w14:paraId="6670154F" w14:textId="0C38E8AA" w:rsidR="00061FD8" w:rsidRPr="00176856" w:rsidRDefault="00890109" w:rsidP="006920F3">
      <w:pPr>
        <w:rPr>
          <w:rFonts w:ascii="Arial" w:hAnsi="Arial" w:cs="Arial"/>
          <w:sz w:val="24"/>
          <w:szCs w:val="24"/>
        </w:rPr>
      </w:pP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</w:r>
      <w:r w:rsidRPr="00176856">
        <w:rPr>
          <w:rFonts w:ascii="Arial" w:hAnsi="Arial" w:cs="Arial"/>
          <w:sz w:val="24"/>
          <w:szCs w:val="24"/>
        </w:rPr>
        <w:tab/>
        <w:t xml:space="preserve">Email:  </w:t>
      </w:r>
      <w:hyperlink r:id="rId9" w:history="1">
        <w:r w:rsidR="00176856" w:rsidRPr="008C5F13">
          <w:rPr>
            <w:rStyle w:val="Hyperlink"/>
            <w:rFonts w:ascii="Arial" w:hAnsi="Arial" w:cs="Arial"/>
            <w:sz w:val="24"/>
            <w:szCs w:val="24"/>
          </w:rPr>
          <w:t>nancy.giles@portcolborne.ca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745"/>
      </w:tblGrid>
      <w:tr w:rsidR="00963090" w:rsidRPr="00176856" w14:paraId="329245FD" w14:textId="77777777" w:rsidTr="00176856">
        <w:tc>
          <w:tcPr>
            <w:tcW w:w="5240" w:type="dxa"/>
          </w:tcPr>
          <w:p w14:paraId="77A9568F" w14:textId="3441A0B0" w:rsidR="004C446F" w:rsidRPr="00176856" w:rsidRDefault="00D76823" w:rsidP="00176856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 xml:space="preserve">  Date</w:t>
            </w:r>
          </w:p>
        </w:tc>
        <w:tc>
          <w:tcPr>
            <w:tcW w:w="4745" w:type="dxa"/>
          </w:tcPr>
          <w:p w14:paraId="366A9992" w14:textId="77777777" w:rsidR="00963090" w:rsidRPr="00176856" w:rsidRDefault="00963090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090" w:rsidRPr="00176856" w14:paraId="523590D4" w14:textId="77777777" w:rsidTr="00176856">
        <w:tc>
          <w:tcPr>
            <w:tcW w:w="5240" w:type="dxa"/>
          </w:tcPr>
          <w:p w14:paraId="313EC7F8" w14:textId="3E2BE01D" w:rsidR="00963090" w:rsidRPr="00176856" w:rsidRDefault="004C446F" w:rsidP="00176856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 xml:space="preserve">  Name of Organization</w:t>
            </w:r>
          </w:p>
        </w:tc>
        <w:tc>
          <w:tcPr>
            <w:tcW w:w="4745" w:type="dxa"/>
          </w:tcPr>
          <w:p w14:paraId="38ACA4A8" w14:textId="77777777" w:rsidR="00690A78" w:rsidRPr="00176856" w:rsidRDefault="00690A78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090" w:rsidRPr="00176856" w14:paraId="012F1388" w14:textId="77777777" w:rsidTr="00176856">
        <w:tc>
          <w:tcPr>
            <w:tcW w:w="5240" w:type="dxa"/>
          </w:tcPr>
          <w:p w14:paraId="6C020003" w14:textId="77777777" w:rsidR="00963090" w:rsidRPr="00176856" w:rsidRDefault="004C446F" w:rsidP="0072396B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 xml:space="preserve">Current contact information (include address, phone, fax, email, contact person, </w:t>
            </w:r>
            <w:proofErr w:type="gramStart"/>
            <w:r w:rsidRPr="00176856">
              <w:rPr>
                <w:rFonts w:ascii="Arial" w:hAnsi="Arial" w:cs="Arial"/>
                <w:sz w:val="24"/>
                <w:szCs w:val="24"/>
              </w:rPr>
              <w:t>name</w:t>
            </w:r>
            <w:proofErr w:type="gramEnd"/>
            <w:r w:rsidRPr="00176856">
              <w:rPr>
                <w:rFonts w:ascii="Arial" w:hAnsi="Arial" w:cs="Arial"/>
                <w:sz w:val="24"/>
                <w:szCs w:val="24"/>
              </w:rPr>
              <w:t xml:space="preserve"> and title of senior staff person)</w:t>
            </w:r>
          </w:p>
        </w:tc>
        <w:tc>
          <w:tcPr>
            <w:tcW w:w="4745" w:type="dxa"/>
          </w:tcPr>
          <w:p w14:paraId="42097DE2" w14:textId="77777777" w:rsidR="00690A78" w:rsidRPr="00176856" w:rsidRDefault="00690A78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912" w:rsidRPr="00176856" w14:paraId="3EFB69DC" w14:textId="77777777" w:rsidTr="00176856">
        <w:tc>
          <w:tcPr>
            <w:tcW w:w="5240" w:type="dxa"/>
          </w:tcPr>
          <w:p w14:paraId="060D0660" w14:textId="77777777" w:rsidR="00C51912" w:rsidRPr="00176856" w:rsidRDefault="00C51912" w:rsidP="0072396B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>What is your purpose or mission statement?</w:t>
            </w:r>
          </w:p>
        </w:tc>
        <w:tc>
          <w:tcPr>
            <w:tcW w:w="4745" w:type="dxa"/>
          </w:tcPr>
          <w:p w14:paraId="112B2371" w14:textId="77777777" w:rsidR="00BB1DE4" w:rsidRPr="00176856" w:rsidRDefault="00BB1DE4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090" w:rsidRPr="00176856" w14:paraId="09A3F498" w14:textId="77777777" w:rsidTr="00176856">
        <w:tc>
          <w:tcPr>
            <w:tcW w:w="5240" w:type="dxa"/>
          </w:tcPr>
          <w:p w14:paraId="4E190585" w14:textId="77777777" w:rsidR="00963090" w:rsidRPr="00176856" w:rsidRDefault="005038ED" w:rsidP="0072396B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>What is the total amount you are requesting for this grant?</w:t>
            </w:r>
          </w:p>
        </w:tc>
        <w:tc>
          <w:tcPr>
            <w:tcW w:w="4745" w:type="dxa"/>
          </w:tcPr>
          <w:p w14:paraId="5C48BF70" w14:textId="77777777" w:rsidR="002B297C" w:rsidRPr="00176856" w:rsidRDefault="002B297C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E51D5A" w14:textId="77777777" w:rsidR="002B297C" w:rsidRPr="00176856" w:rsidRDefault="002B297C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090" w:rsidRPr="00176856" w14:paraId="23DD119A" w14:textId="77777777" w:rsidTr="00176856">
        <w:tc>
          <w:tcPr>
            <w:tcW w:w="5240" w:type="dxa"/>
          </w:tcPr>
          <w:p w14:paraId="71EB1819" w14:textId="77777777" w:rsidR="00963090" w:rsidRPr="00176856" w:rsidRDefault="005038ED" w:rsidP="0072396B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>What is the proposed use o</w:t>
            </w:r>
            <w:r w:rsidR="003276E6" w:rsidRPr="00176856">
              <w:rPr>
                <w:rFonts w:ascii="Arial" w:hAnsi="Arial" w:cs="Arial"/>
                <w:sz w:val="24"/>
                <w:szCs w:val="24"/>
              </w:rPr>
              <w:t>f these funds?  (please attach</w:t>
            </w:r>
            <w:r w:rsidRPr="00176856">
              <w:rPr>
                <w:rFonts w:ascii="Arial" w:hAnsi="Arial" w:cs="Arial"/>
                <w:sz w:val="24"/>
                <w:szCs w:val="24"/>
              </w:rPr>
              <w:t xml:space="preserve"> a detailed budget for the use of the fu</w:t>
            </w:r>
            <w:r w:rsidR="003276E6" w:rsidRPr="00176856">
              <w:rPr>
                <w:rFonts w:ascii="Arial" w:hAnsi="Arial" w:cs="Arial"/>
                <w:sz w:val="24"/>
                <w:szCs w:val="24"/>
              </w:rPr>
              <w:t>nds and any written explanation)</w:t>
            </w:r>
          </w:p>
        </w:tc>
        <w:tc>
          <w:tcPr>
            <w:tcW w:w="4745" w:type="dxa"/>
          </w:tcPr>
          <w:p w14:paraId="5F1BB496" w14:textId="77777777" w:rsidR="00690A78" w:rsidRPr="00176856" w:rsidRDefault="00690A78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EBC478" w14:textId="77777777" w:rsidR="00690A78" w:rsidRPr="00176856" w:rsidRDefault="00690A78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76E6" w:rsidRPr="00176856" w14:paraId="5EB6B835" w14:textId="77777777" w:rsidTr="00176856">
        <w:tc>
          <w:tcPr>
            <w:tcW w:w="5240" w:type="dxa"/>
          </w:tcPr>
          <w:p w14:paraId="72F90AE6" w14:textId="77777777" w:rsidR="003276E6" w:rsidRPr="00176856" w:rsidRDefault="00F831A4" w:rsidP="0072396B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 xml:space="preserve">Please provide a brief description of your initiatives/programs.  (summarize for which </w:t>
            </w:r>
            <w:r w:rsidRPr="00176856">
              <w:rPr>
                <w:rFonts w:ascii="Arial" w:hAnsi="Arial" w:cs="Arial"/>
                <w:sz w:val="24"/>
                <w:szCs w:val="24"/>
              </w:rPr>
              <w:lastRenderedPageBreak/>
              <w:t>programs/activities your organization will use the funds)</w:t>
            </w:r>
          </w:p>
        </w:tc>
        <w:tc>
          <w:tcPr>
            <w:tcW w:w="4745" w:type="dxa"/>
          </w:tcPr>
          <w:p w14:paraId="0D2C9568" w14:textId="77777777" w:rsidR="00690A78" w:rsidRPr="00176856" w:rsidRDefault="00690A78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26C63BE" w14:textId="77777777" w:rsidR="00690A78" w:rsidRPr="00176856" w:rsidRDefault="00690A78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3B22E7" w14:textId="77777777" w:rsidR="00690A78" w:rsidRPr="00176856" w:rsidRDefault="00690A78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4" w:rsidRPr="00176856" w14:paraId="3A80A5C4" w14:textId="77777777" w:rsidTr="00176856">
        <w:tc>
          <w:tcPr>
            <w:tcW w:w="5240" w:type="dxa"/>
          </w:tcPr>
          <w:p w14:paraId="22C5B441" w14:textId="77777777" w:rsidR="00F831A4" w:rsidRPr="00176856" w:rsidRDefault="00C51912" w:rsidP="0072396B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lastRenderedPageBreak/>
              <w:t xml:space="preserve">What is the overall outcome that you hope to achieve through your initiative?  (tell us how the community will be better </w:t>
            </w:r>
            <w:proofErr w:type="gramStart"/>
            <w:r w:rsidRPr="00176856">
              <w:rPr>
                <w:rFonts w:ascii="Arial" w:hAnsi="Arial" w:cs="Arial"/>
                <w:sz w:val="24"/>
                <w:szCs w:val="24"/>
              </w:rPr>
              <w:t>as a result of</w:t>
            </w:r>
            <w:proofErr w:type="gramEnd"/>
            <w:r w:rsidRPr="00176856">
              <w:rPr>
                <w:rFonts w:ascii="Arial" w:hAnsi="Arial" w:cs="Arial"/>
                <w:sz w:val="24"/>
                <w:szCs w:val="24"/>
              </w:rPr>
              <w:t xml:space="preserve"> your program)</w:t>
            </w:r>
          </w:p>
        </w:tc>
        <w:tc>
          <w:tcPr>
            <w:tcW w:w="4745" w:type="dxa"/>
          </w:tcPr>
          <w:p w14:paraId="252DC4CB" w14:textId="77777777" w:rsidR="00690A78" w:rsidRPr="00176856" w:rsidRDefault="00690A78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E36BCC" w14:textId="77777777" w:rsidR="00690A78" w:rsidRPr="00176856" w:rsidRDefault="00690A78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AB58F6" w14:textId="77777777" w:rsidR="00690A78" w:rsidRPr="00176856" w:rsidRDefault="00690A78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272D" w:rsidRPr="00176856" w14:paraId="6BFC54CC" w14:textId="77777777" w:rsidTr="00176856">
        <w:tc>
          <w:tcPr>
            <w:tcW w:w="5240" w:type="dxa"/>
          </w:tcPr>
          <w:p w14:paraId="74642638" w14:textId="77777777" w:rsidR="00FB272D" w:rsidRPr="00176856" w:rsidRDefault="00C51912" w:rsidP="0072396B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>Who benefits from your activities and how many people receive services?  (Describe any special characteristics about the people who participate in your programs/activit</w:t>
            </w:r>
            <w:r w:rsidR="000A6997" w:rsidRPr="00176856">
              <w:rPr>
                <w:rFonts w:ascii="Arial" w:hAnsi="Arial" w:cs="Arial"/>
                <w:sz w:val="24"/>
                <w:szCs w:val="24"/>
              </w:rPr>
              <w:t>i</w:t>
            </w:r>
            <w:r w:rsidRPr="00176856">
              <w:rPr>
                <w:rFonts w:ascii="Arial" w:hAnsi="Arial" w:cs="Arial"/>
                <w:sz w:val="24"/>
                <w:szCs w:val="24"/>
              </w:rPr>
              <w:t>es.  If your program is a regional program, specify the number of clients served by geographic area using municipal boundaries.)</w:t>
            </w:r>
          </w:p>
        </w:tc>
        <w:tc>
          <w:tcPr>
            <w:tcW w:w="4745" w:type="dxa"/>
          </w:tcPr>
          <w:p w14:paraId="5E2090C0" w14:textId="77777777" w:rsidR="00BB1DE4" w:rsidRPr="00176856" w:rsidRDefault="00BB1DE4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5DF12A" w14:textId="77777777" w:rsidR="00BB1DE4" w:rsidRPr="00176856" w:rsidRDefault="00BB1DE4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F9A2D1" w14:textId="77777777" w:rsidR="00BB1DE4" w:rsidRPr="00176856" w:rsidRDefault="00BB1DE4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E7D522" w14:textId="77777777" w:rsidR="00BB1DE4" w:rsidRPr="00176856" w:rsidRDefault="00BB1DE4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E875CF" w14:textId="77777777" w:rsidR="00BB1DE4" w:rsidRPr="00176856" w:rsidRDefault="00BB1DE4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1A4" w:rsidRPr="00176856" w14:paraId="6A2A0604" w14:textId="77777777" w:rsidTr="00176856">
        <w:tc>
          <w:tcPr>
            <w:tcW w:w="5240" w:type="dxa"/>
          </w:tcPr>
          <w:p w14:paraId="4A4E04B4" w14:textId="77777777" w:rsidR="00F831A4" w:rsidRPr="00176856" w:rsidRDefault="00FA651E" w:rsidP="0072396B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>How does your organization wo</w:t>
            </w:r>
            <w:r w:rsidR="0098605D" w:rsidRPr="00176856">
              <w:rPr>
                <w:rFonts w:ascii="Arial" w:hAnsi="Arial" w:cs="Arial"/>
                <w:sz w:val="24"/>
                <w:szCs w:val="24"/>
              </w:rPr>
              <w:t>rk w</w:t>
            </w:r>
            <w:r w:rsidR="001C7E78" w:rsidRPr="00176856">
              <w:rPr>
                <w:rFonts w:ascii="Arial" w:hAnsi="Arial" w:cs="Arial"/>
                <w:sz w:val="24"/>
                <w:szCs w:val="24"/>
              </w:rPr>
              <w:t>ith others in the community?  (I</w:t>
            </w:r>
            <w:r w:rsidR="0098605D" w:rsidRPr="00176856">
              <w:rPr>
                <w:rFonts w:ascii="Arial" w:hAnsi="Arial" w:cs="Arial"/>
                <w:sz w:val="24"/>
                <w:szCs w:val="24"/>
              </w:rPr>
              <w:t xml:space="preserve">ndicate any current </w:t>
            </w:r>
            <w:r w:rsidR="00F75E6D" w:rsidRPr="00176856">
              <w:rPr>
                <w:rFonts w:ascii="Arial" w:hAnsi="Arial" w:cs="Arial"/>
                <w:sz w:val="24"/>
                <w:szCs w:val="24"/>
              </w:rPr>
              <w:t>formal or informal partnerships, collaborations or networks that are of benefit to your organization.  Indicate any membership aff</w:t>
            </w:r>
            <w:r w:rsidR="00FB272D" w:rsidRPr="00176856">
              <w:rPr>
                <w:rFonts w:ascii="Arial" w:hAnsi="Arial" w:cs="Arial"/>
                <w:sz w:val="24"/>
                <w:szCs w:val="24"/>
              </w:rPr>
              <w:t xml:space="preserve">iliations - </w:t>
            </w:r>
            <w:r w:rsidR="00A1248B" w:rsidRPr="00176856">
              <w:rPr>
                <w:rFonts w:ascii="Arial" w:hAnsi="Arial" w:cs="Arial"/>
                <w:sz w:val="24"/>
                <w:szCs w:val="24"/>
              </w:rPr>
              <w:t xml:space="preserve">national, provincial, </w:t>
            </w:r>
            <w:proofErr w:type="gramStart"/>
            <w:r w:rsidR="00A1248B" w:rsidRPr="00176856">
              <w:rPr>
                <w:rFonts w:ascii="Arial" w:hAnsi="Arial" w:cs="Arial"/>
                <w:sz w:val="24"/>
                <w:szCs w:val="24"/>
              </w:rPr>
              <w:t>regional</w:t>
            </w:r>
            <w:proofErr w:type="gramEnd"/>
            <w:r w:rsidR="00A1248B" w:rsidRPr="00176856">
              <w:rPr>
                <w:rFonts w:ascii="Arial" w:hAnsi="Arial" w:cs="Arial"/>
                <w:sz w:val="24"/>
                <w:szCs w:val="24"/>
              </w:rPr>
              <w:t xml:space="preserve"> or local).</w:t>
            </w:r>
          </w:p>
        </w:tc>
        <w:tc>
          <w:tcPr>
            <w:tcW w:w="4745" w:type="dxa"/>
          </w:tcPr>
          <w:p w14:paraId="1BD6F50B" w14:textId="77777777" w:rsidR="00690A78" w:rsidRPr="00176856" w:rsidRDefault="00690A78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835A40" w14:textId="77777777" w:rsidR="00690A78" w:rsidRPr="00176856" w:rsidRDefault="00690A78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48B" w:rsidRPr="00176856" w14:paraId="49F2E990" w14:textId="77777777" w:rsidTr="00176856">
        <w:tc>
          <w:tcPr>
            <w:tcW w:w="5240" w:type="dxa"/>
          </w:tcPr>
          <w:p w14:paraId="6935AD34" w14:textId="77777777" w:rsidR="00A1248B" w:rsidRPr="00176856" w:rsidRDefault="001F7846" w:rsidP="001F7846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>Do</w:t>
            </w:r>
            <w:r w:rsidR="00A1248B" w:rsidRPr="00176856">
              <w:rPr>
                <w:rFonts w:ascii="Arial" w:hAnsi="Arial" w:cs="Arial"/>
                <w:sz w:val="24"/>
                <w:szCs w:val="24"/>
              </w:rPr>
              <w:t xml:space="preserve"> volunteers </w:t>
            </w:r>
            <w:r w:rsidRPr="00176856">
              <w:rPr>
                <w:rFonts w:ascii="Arial" w:hAnsi="Arial" w:cs="Arial"/>
                <w:sz w:val="24"/>
                <w:szCs w:val="24"/>
              </w:rPr>
              <w:t>assist your organization</w:t>
            </w:r>
            <w:r w:rsidR="00A1248B" w:rsidRPr="00176856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745" w:type="dxa"/>
          </w:tcPr>
          <w:p w14:paraId="0DC7ED9A" w14:textId="77777777" w:rsidR="00BB1DE4" w:rsidRPr="00176856" w:rsidRDefault="00BB1DE4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48B" w:rsidRPr="00176856" w14:paraId="12F68BAF" w14:textId="77777777" w:rsidTr="00176856">
        <w:tc>
          <w:tcPr>
            <w:tcW w:w="5240" w:type="dxa"/>
          </w:tcPr>
          <w:p w14:paraId="06F71122" w14:textId="77777777" w:rsidR="00A1248B" w:rsidRPr="00176856" w:rsidRDefault="00C51912" w:rsidP="0072396B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>How does your Board of Directors ensure the organization is accountable?  (please include such information as policies and long term or strategic plans)</w:t>
            </w:r>
          </w:p>
        </w:tc>
        <w:tc>
          <w:tcPr>
            <w:tcW w:w="4745" w:type="dxa"/>
          </w:tcPr>
          <w:p w14:paraId="0AE245A4" w14:textId="77777777" w:rsidR="00BB1DE4" w:rsidRPr="00176856" w:rsidRDefault="00BB1DE4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59652E3" w14:textId="77777777" w:rsidR="00BB1DE4" w:rsidRPr="00176856" w:rsidRDefault="00BB1DE4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6D3D" w:rsidRPr="00176856" w14:paraId="365BB528" w14:textId="77777777" w:rsidTr="00176856">
        <w:tc>
          <w:tcPr>
            <w:tcW w:w="5240" w:type="dxa"/>
          </w:tcPr>
          <w:p w14:paraId="17597B6A" w14:textId="77777777" w:rsidR="00456D3D" w:rsidRPr="00176856" w:rsidRDefault="004F5C05" w:rsidP="0072396B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>How will you evaluate your activities to know you have been successful?  (Describe any measurement tools used to evaluate programs/activities such as statistical data, questionnaires, interviews, outstanding achievements, etc.)</w:t>
            </w:r>
          </w:p>
        </w:tc>
        <w:tc>
          <w:tcPr>
            <w:tcW w:w="4745" w:type="dxa"/>
          </w:tcPr>
          <w:p w14:paraId="39BB36F5" w14:textId="77777777" w:rsidR="007B138A" w:rsidRPr="00176856" w:rsidRDefault="007B138A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381CDC" w14:textId="77777777" w:rsidR="007B138A" w:rsidRPr="00176856" w:rsidRDefault="007B138A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B8052E" w14:textId="77777777" w:rsidR="007B138A" w:rsidRPr="00176856" w:rsidRDefault="007B138A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AB86B6" w14:textId="77777777" w:rsidR="007B138A" w:rsidRPr="00176856" w:rsidRDefault="007B138A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C67" w:rsidRPr="00176856" w14:paraId="61AA1176" w14:textId="77777777" w:rsidTr="00176856">
        <w:tc>
          <w:tcPr>
            <w:tcW w:w="5240" w:type="dxa"/>
          </w:tcPr>
          <w:p w14:paraId="77418C7B" w14:textId="77777777" w:rsidR="005A4C67" w:rsidRPr="00176856" w:rsidRDefault="005A4C67" w:rsidP="001F7846">
            <w:pPr>
              <w:pStyle w:val="ListParagraph"/>
              <w:numPr>
                <w:ilvl w:val="0"/>
                <w:numId w:val="1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7846" w:rsidRPr="00176856">
              <w:rPr>
                <w:rFonts w:ascii="Arial" w:hAnsi="Arial" w:cs="Arial"/>
                <w:sz w:val="24"/>
                <w:szCs w:val="24"/>
              </w:rPr>
              <w:t>Type of Organization</w:t>
            </w:r>
          </w:p>
        </w:tc>
        <w:tc>
          <w:tcPr>
            <w:tcW w:w="474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5"/>
              <w:gridCol w:w="914"/>
            </w:tblGrid>
            <w:tr w:rsidR="001F7846" w:rsidRPr="00176856" w14:paraId="10544F53" w14:textId="77777777" w:rsidTr="001F7846">
              <w:tc>
                <w:tcPr>
                  <w:tcW w:w="3843" w:type="dxa"/>
                </w:tcPr>
                <w:p w14:paraId="28B7396E" w14:textId="77777777" w:rsidR="001F7846" w:rsidRPr="00176856" w:rsidRDefault="001F7846" w:rsidP="00991F4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6856">
                    <w:rPr>
                      <w:rFonts w:ascii="Arial" w:hAnsi="Arial" w:cs="Arial"/>
                      <w:sz w:val="24"/>
                      <w:szCs w:val="24"/>
                    </w:rPr>
                    <w:t>Not-for-profit</w:t>
                  </w:r>
                </w:p>
              </w:tc>
              <w:tc>
                <w:tcPr>
                  <w:tcW w:w="1061" w:type="dxa"/>
                </w:tcPr>
                <w:p w14:paraId="1822F66C" w14:textId="77777777" w:rsidR="001F7846" w:rsidRPr="00176856" w:rsidRDefault="001F7846" w:rsidP="00991F4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F7846" w:rsidRPr="00176856" w14:paraId="5B83C6B1" w14:textId="77777777" w:rsidTr="001F7846">
              <w:tc>
                <w:tcPr>
                  <w:tcW w:w="3843" w:type="dxa"/>
                </w:tcPr>
                <w:p w14:paraId="0D73DE93" w14:textId="77777777" w:rsidR="001F7846" w:rsidRPr="00176856" w:rsidRDefault="00974C51" w:rsidP="00974C5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6856">
                    <w:rPr>
                      <w:rFonts w:ascii="Arial" w:hAnsi="Arial" w:cs="Arial"/>
                      <w:sz w:val="24"/>
                      <w:szCs w:val="24"/>
                    </w:rPr>
                    <w:t xml:space="preserve">Registered Charity - </w:t>
                  </w:r>
                  <w:r w:rsidR="001F7846" w:rsidRPr="00176856">
                    <w:rPr>
                      <w:rFonts w:ascii="Arial" w:hAnsi="Arial" w:cs="Arial"/>
                      <w:sz w:val="24"/>
                      <w:szCs w:val="24"/>
                    </w:rPr>
                    <w:t>registration # _________________</w:t>
                  </w:r>
                </w:p>
              </w:tc>
              <w:tc>
                <w:tcPr>
                  <w:tcW w:w="1061" w:type="dxa"/>
                </w:tcPr>
                <w:p w14:paraId="312E6274" w14:textId="77777777" w:rsidR="001F7846" w:rsidRPr="00176856" w:rsidRDefault="001F7846" w:rsidP="00991F4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F7846" w:rsidRPr="00176856" w14:paraId="1FFD9824" w14:textId="77777777" w:rsidTr="001F7846">
              <w:tc>
                <w:tcPr>
                  <w:tcW w:w="3843" w:type="dxa"/>
                </w:tcPr>
                <w:p w14:paraId="696A6A3C" w14:textId="77777777" w:rsidR="001F7846" w:rsidRPr="00176856" w:rsidRDefault="00974C51" w:rsidP="00991F4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76856">
                    <w:rPr>
                      <w:rFonts w:ascii="Arial" w:hAnsi="Arial" w:cs="Arial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1061" w:type="dxa"/>
                </w:tcPr>
                <w:p w14:paraId="327A7C41" w14:textId="77777777" w:rsidR="001F7846" w:rsidRPr="00176856" w:rsidRDefault="001F7846" w:rsidP="00991F4C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EC25E57" w14:textId="77777777" w:rsidR="005A4C67" w:rsidRPr="00176856" w:rsidRDefault="005A4C67" w:rsidP="00991F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BC0087" w14:textId="12A80B29" w:rsidR="00E65998" w:rsidRDefault="00E65998" w:rsidP="00E65998">
      <w:pPr>
        <w:rPr>
          <w:rFonts w:ascii="Arial" w:hAnsi="Arial" w:cs="Arial"/>
          <w:sz w:val="24"/>
          <w:szCs w:val="24"/>
        </w:rPr>
      </w:pPr>
    </w:p>
    <w:p w14:paraId="53C0DF76" w14:textId="4BA38B75" w:rsidR="00176856" w:rsidRDefault="00176856" w:rsidP="00176856">
      <w:pPr>
        <w:pStyle w:val="Heading2"/>
        <w:numPr>
          <w:ilvl w:val="0"/>
          <w:numId w:val="0"/>
        </w:numPr>
        <w:ind w:left="576" w:hanging="576"/>
      </w:pPr>
      <w:r>
        <w:lastRenderedPageBreak/>
        <w:t>Attachments</w:t>
      </w:r>
    </w:p>
    <w:p w14:paraId="5C29E4F0" w14:textId="77777777" w:rsidR="00176856" w:rsidRPr="00176856" w:rsidRDefault="00176856" w:rsidP="00176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3"/>
        <w:gridCol w:w="1191"/>
      </w:tblGrid>
      <w:tr w:rsidR="002E57D6" w:rsidRPr="00176856" w14:paraId="7D474ECB" w14:textId="77777777" w:rsidTr="0085711A">
        <w:tc>
          <w:tcPr>
            <w:tcW w:w="9085" w:type="dxa"/>
          </w:tcPr>
          <w:p w14:paraId="226CE754" w14:textId="78E5F5F2" w:rsidR="002E57D6" w:rsidRPr="00176856" w:rsidRDefault="002E57D6" w:rsidP="0085711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14:paraId="46F34267" w14:textId="77777777" w:rsidR="002E57D6" w:rsidRPr="00174376" w:rsidRDefault="0085711A" w:rsidP="00E659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74376">
              <w:rPr>
                <w:rFonts w:ascii="Arial" w:hAnsi="Arial" w:cs="Arial"/>
                <w:bCs/>
                <w:sz w:val="24"/>
                <w:szCs w:val="24"/>
              </w:rPr>
              <w:t>Included:</w:t>
            </w:r>
          </w:p>
        </w:tc>
      </w:tr>
      <w:tr w:rsidR="002E57D6" w:rsidRPr="00176856" w14:paraId="49935468" w14:textId="77777777" w:rsidTr="0085711A">
        <w:tc>
          <w:tcPr>
            <w:tcW w:w="9085" w:type="dxa"/>
          </w:tcPr>
          <w:p w14:paraId="33A6B8BC" w14:textId="77777777" w:rsidR="002E57D6" w:rsidRPr="00176856" w:rsidRDefault="002E57D6" w:rsidP="002E57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>Cover letter signed by Board Chair</w:t>
            </w:r>
          </w:p>
          <w:p w14:paraId="1E09C8DC" w14:textId="77777777" w:rsidR="002E57D6" w:rsidRPr="00176856" w:rsidRDefault="002E57D6" w:rsidP="00E65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86B5B1D" w14:textId="77777777" w:rsidR="002E57D6" w:rsidRPr="00176856" w:rsidRDefault="002E57D6" w:rsidP="00E65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D6" w:rsidRPr="00176856" w14:paraId="63BC4E00" w14:textId="77777777" w:rsidTr="0085711A">
        <w:tc>
          <w:tcPr>
            <w:tcW w:w="9085" w:type="dxa"/>
          </w:tcPr>
          <w:p w14:paraId="3419F0C6" w14:textId="77777777" w:rsidR="002E57D6" w:rsidRPr="00176856" w:rsidRDefault="002E57D6" w:rsidP="002E57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>Current list of Board of Directors including name and office of the members.</w:t>
            </w:r>
          </w:p>
          <w:p w14:paraId="6236B159" w14:textId="77777777" w:rsidR="002E57D6" w:rsidRPr="00176856" w:rsidRDefault="002E57D6" w:rsidP="00E65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673E7FDE" w14:textId="77777777" w:rsidR="002E57D6" w:rsidRPr="00176856" w:rsidRDefault="002E57D6" w:rsidP="00E65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D6" w:rsidRPr="00176856" w14:paraId="446B8F5F" w14:textId="77777777" w:rsidTr="0085711A">
        <w:tc>
          <w:tcPr>
            <w:tcW w:w="9085" w:type="dxa"/>
          </w:tcPr>
          <w:p w14:paraId="4A09347C" w14:textId="77777777" w:rsidR="002E57D6" w:rsidRPr="00176856" w:rsidRDefault="002E57D6" w:rsidP="002E57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>Detailed budget for the next 12 months approved by the Board of Directors – include all sources of revenue and all proposed expenses.</w:t>
            </w:r>
          </w:p>
          <w:p w14:paraId="5E2F54C2" w14:textId="77777777" w:rsidR="002E57D6" w:rsidRPr="00176856" w:rsidRDefault="002E57D6" w:rsidP="00E65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8D37CE7" w14:textId="77777777" w:rsidR="002E57D6" w:rsidRPr="00176856" w:rsidRDefault="002E57D6" w:rsidP="00E65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D6" w:rsidRPr="00176856" w14:paraId="4AC05446" w14:textId="77777777" w:rsidTr="0085711A">
        <w:tc>
          <w:tcPr>
            <w:tcW w:w="9085" w:type="dxa"/>
          </w:tcPr>
          <w:p w14:paraId="6D68071A" w14:textId="77777777" w:rsidR="002E57D6" w:rsidRPr="00176856" w:rsidRDefault="002E57D6" w:rsidP="002E57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>Most recent financial statements.</w:t>
            </w:r>
          </w:p>
          <w:p w14:paraId="4AE5573F" w14:textId="77777777" w:rsidR="002E57D6" w:rsidRPr="00176856" w:rsidRDefault="002E57D6" w:rsidP="00E65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5B50EDD1" w14:textId="77777777" w:rsidR="002E57D6" w:rsidRPr="00176856" w:rsidRDefault="002E57D6" w:rsidP="00E65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7D6" w:rsidRPr="00176856" w14:paraId="39857419" w14:textId="77777777" w:rsidTr="0085711A">
        <w:tc>
          <w:tcPr>
            <w:tcW w:w="9085" w:type="dxa"/>
          </w:tcPr>
          <w:p w14:paraId="4F6DEA1B" w14:textId="77777777" w:rsidR="002E57D6" w:rsidRPr="00176856" w:rsidRDefault="002E57D6" w:rsidP="002E57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6856">
              <w:rPr>
                <w:rFonts w:ascii="Arial" w:hAnsi="Arial" w:cs="Arial"/>
                <w:sz w:val="24"/>
                <w:szCs w:val="24"/>
              </w:rPr>
              <w:t>Property report outlining property acquired/renovated using the grant funds and the total value of the funds applied to the property</w:t>
            </w:r>
          </w:p>
          <w:p w14:paraId="46BADE22" w14:textId="77777777" w:rsidR="002E57D6" w:rsidRPr="00176856" w:rsidRDefault="002E57D6" w:rsidP="00E65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</w:tcPr>
          <w:p w14:paraId="09E88D68" w14:textId="77777777" w:rsidR="002E57D6" w:rsidRPr="00176856" w:rsidRDefault="002E57D6" w:rsidP="00E65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C3A817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20145F5C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489B2091" w14:textId="77777777" w:rsidR="0085711A" w:rsidRPr="00174376" w:rsidRDefault="0085711A" w:rsidP="0085711A">
      <w:pPr>
        <w:rPr>
          <w:rFonts w:ascii="Arial" w:hAnsi="Arial" w:cs="Arial"/>
          <w:bCs/>
          <w:sz w:val="24"/>
          <w:szCs w:val="24"/>
        </w:rPr>
      </w:pPr>
      <w:r w:rsidRPr="00174376">
        <w:rPr>
          <w:rFonts w:ascii="Arial" w:hAnsi="Arial" w:cs="Arial"/>
          <w:bCs/>
          <w:sz w:val="24"/>
          <w:szCs w:val="24"/>
        </w:rPr>
        <w:t>Failure to include all attachments will result in an incomplete application.</w:t>
      </w:r>
    </w:p>
    <w:p w14:paraId="023D33D8" w14:textId="77777777" w:rsidR="0085711A" w:rsidRPr="00176856" w:rsidRDefault="0085711A" w:rsidP="0085711A">
      <w:pPr>
        <w:rPr>
          <w:rFonts w:ascii="Arial" w:hAnsi="Arial" w:cs="Arial"/>
          <w:sz w:val="24"/>
          <w:szCs w:val="24"/>
        </w:rPr>
      </w:pPr>
    </w:p>
    <w:p w14:paraId="00FA9ECB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29AA8381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0D83A75B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0EB7F6EF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4288F8BE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1BBB5EEA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7E34F68B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50E333E6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374ACCB5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4B9C008A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3ACD7E3B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78707DF0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0E9C5E98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1FE5B12E" w14:textId="77777777" w:rsidR="00E65998" w:rsidRPr="00176856" w:rsidRDefault="00E65998" w:rsidP="00E65998">
      <w:pPr>
        <w:rPr>
          <w:rFonts w:ascii="Arial" w:hAnsi="Arial" w:cs="Arial"/>
          <w:sz w:val="24"/>
          <w:szCs w:val="24"/>
        </w:rPr>
      </w:pPr>
    </w:p>
    <w:p w14:paraId="49CB01E2" w14:textId="77777777" w:rsidR="00E65998" w:rsidRPr="00E65998" w:rsidRDefault="00E65998" w:rsidP="00E65998">
      <w:pPr>
        <w:rPr>
          <w:rFonts w:ascii="Arial" w:hAnsi="Arial" w:cs="Arial"/>
        </w:rPr>
      </w:pPr>
    </w:p>
    <w:p w14:paraId="0C142295" w14:textId="77777777" w:rsidR="00E65998" w:rsidRPr="00E65998" w:rsidRDefault="00E65998" w:rsidP="00E65998">
      <w:pPr>
        <w:rPr>
          <w:rFonts w:ascii="Arial" w:hAnsi="Arial" w:cs="Arial"/>
        </w:rPr>
      </w:pPr>
    </w:p>
    <w:p w14:paraId="7B7F5BAF" w14:textId="77777777" w:rsidR="00E65998" w:rsidRPr="00E65998" w:rsidRDefault="00E65998" w:rsidP="00E65998">
      <w:pPr>
        <w:rPr>
          <w:rFonts w:ascii="Arial" w:hAnsi="Arial" w:cs="Arial"/>
        </w:rPr>
      </w:pPr>
    </w:p>
    <w:p w14:paraId="5FED3332" w14:textId="77777777" w:rsidR="00E65998" w:rsidRPr="00E65998" w:rsidRDefault="00E65998" w:rsidP="00E65998">
      <w:pPr>
        <w:rPr>
          <w:rFonts w:ascii="Arial" w:hAnsi="Arial" w:cs="Arial"/>
        </w:rPr>
      </w:pPr>
    </w:p>
    <w:p w14:paraId="29D1F14A" w14:textId="77777777" w:rsidR="00E65998" w:rsidRDefault="00E65998" w:rsidP="00E65998">
      <w:pPr>
        <w:rPr>
          <w:rFonts w:ascii="Arial" w:hAnsi="Arial" w:cs="Arial"/>
        </w:rPr>
      </w:pPr>
    </w:p>
    <w:p w14:paraId="76225B7A" w14:textId="77777777" w:rsidR="00E65998" w:rsidRDefault="00E65998" w:rsidP="00E65998">
      <w:pPr>
        <w:rPr>
          <w:rFonts w:ascii="Arial" w:hAnsi="Arial" w:cs="Arial"/>
        </w:rPr>
      </w:pPr>
    </w:p>
    <w:p w14:paraId="1F1C4EFC" w14:textId="77777777" w:rsidR="002B297C" w:rsidRPr="00E65998" w:rsidRDefault="002B297C" w:rsidP="00E65998">
      <w:pPr>
        <w:rPr>
          <w:rFonts w:ascii="Arial" w:hAnsi="Arial" w:cs="Arial"/>
        </w:rPr>
      </w:pPr>
    </w:p>
    <w:sectPr w:rsidR="002B297C" w:rsidRPr="00E65998" w:rsidSect="0072396B">
      <w:footerReference w:type="default" r:id="rId10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50B0" w14:textId="77777777" w:rsidR="00F00A67" w:rsidRDefault="00F00A67" w:rsidP="00E65998">
      <w:r>
        <w:separator/>
      </w:r>
    </w:p>
  </w:endnote>
  <w:endnote w:type="continuationSeparator" w:id="0">
    <w:p w14:paraId="1F8DDA39" w14:textId="77777777" w:rsidR="00F00A67" w:rsidRDefault="00F00A67" w:rsidP="00E65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192FB" w14:textId="77777777" w:rsidR="00E65998" w:rsidRPr="002F7CD2" w:rsidRDefault="002B17A6">
    <w:pPr>
      <w:pStyle w:val="Footer"/>
      <w:rPr>
        <w:sz w:val="16"/>
      </w:rPr>
    </w:pPr>
    <w:r>
      <w:rPr>
        <w:sz w:val="16"/>
      </w:rPr>
      <w:t>City of Port Colborne G</w:t>
    </w:r>
    <w:r w:rsidR="002F7CD2" w:rsidRPr="002F7CD2">
      <w:rPr>
        <w:sz w:val="16"/>
      </w:rPr>
      <w:t>rant Applic</w:t>
    </w:r>
    <w:r w:rsidR="00974C51">
      <w:rPr>
        <w:sz w:val="16"/>
      </w:rPr>
      <w:t>ation amended December 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ADE57" w14:textId="77777777" w:rsidR="00F00A67" w:rsidRDefault="00F00A67" w:rsidP="00E65998">
      <w:r>
        <w:separator/>
      </w:r>
    </w:p>
  </w:footnote>
  <w:footnote w:type="continuationSeparator" w:id="0">
    <w:p w14:paraId="2E55F28E" w14:textId="77777777" w:rsidR="00F00A67" w:rsidRDefault="00F00A67" w:rsidP="00E65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9556F0"/>
    <w:multiLevelType w:val="hybridMultilevel"/>
    <w:tmpl w:val="0DE428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57DEE"/>
    <w:multiLevelType w:val="hybridMultilevel"/>
    <w:tmpl w:val="E728982A"/>
    <w:lvl w:ilvl="0" w:tplc="954E6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MjI3MLIwNjExMTZS0lEKTi0uzszPAykwrgUAQCReGCwAAAA="/>
  </w:docVars>
  <w:rsids>
    <w:rsidRoot w:val="006920F3"/>
    <w:rsid w:val="00061FD8"/>
    <w:rsid w:val="000A6997"/>
    <w:rsid w:val="000E5CF3"/>
    <w:rsid w:val="0014113C"/>
    <w:rsid w:val="001505C3"/>
    <w:rsid w:val="00174376"/>
    <w:rsid w:val="00176856"/>
    <w:rsid w:val="001C7E78"/>
    <w:rsid w:val="001F7846"/>
    <w:rsid w:val="002B17A6"/>
    <w:rsid w:val="002B297C"/>
    <w:rsid w:val="002B4092"/>
    <w:rsid w:val="002E57D6"/>
    <w:rsid w:val="002F7CD2"/>
    <w:rsid w:val="00323878"/>
    <w:rsid w:val="003276E6"/>
    <w:rsid w:val="003337F8"/>
    <w:rsid w:val="00367AAC"/>
    <w:rsid w:val="00372670"/>
    <w:rsid w:val="003A2B8C"/>
    <w:rsid w:val="003D2725"/>
    <w:rsid w:val="00456D3D"/>
    <w:rsid w:val="004C22BB"/>
    <w:rsid w:val="004C446F"/>
    <w:rsid w:val="004F553F"/>
    <w:rsid w:val="004F5C05"/>
    <w:rsid w:val="005038ED"/>
    <w:rsid w:val="0059013B"/>
    <w:rsid w:val="005A4C67"/>
    <w:rsid w:val="00690A78"/>
    <w:rsid w:val="006920F3"/>
    <w:rsid w:val="006D1DA1"/>
    <w:rsid w:val="0072396B"/>
    <w:rsid w:val="00723A88"/>
    <w:rsid w:val="007B138A"/>
    <w:rsid w:val="0085711A"/>
    <w:rsid w:val="00861858"/>
    <w:rsid w:val="00890109"/>
    <w:rsid w:val="0089492A"/>
    <w:rsid w:val="00907FAF"/>
    <w:rsid w:val="00963090"/>
    <w:rsid w:val="00974C51"/>
    <w:rsid w:val="0098605D"/>
    <w:rsid w:val="00991F4C"/>
    <w:rsid w:val="00A1248B"/>
    <w:rsid w:val="00A34370"/>
    <w:rsid w:val="00AB16C5"/>
    <w:rsid w:val="00B24E9A"/>
    <w:rsid w:val="00B264B4"/>
    <w:rsid w:val="00BB1DE4"/>
    <w:rsid w:val="00BB69DB"/>
    <w:rsid w:val="00BC483E"/>
    <w:rsid w:val="00C51912"/>
    <w:rsid w:val="00CC71EA"/>
    <w:rsid w:val="00D108BB"/>
    <w:rsid w:val="00D71CBA"/>
    <w:rsid w:val="00D76823"/>
    <w:rsid w:val="00E65998"/>
    <w:rsid w:val="00EF45E1"/>
    <w:rsid w:val="00F00A67"/>
    <w:rsid w:val="00F10520"/>
    <w:rsid w:val="00F75E6D"/>
    <w:rsid w:val="00F8193A"/>
    <w:rsid w:val="00F831A4"/>
    <w:rsid w:val="00FA651E"/>
    <w:rsid w:val="00FB272D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F8843"/>
  <w15:chartTrackingRefBased/>
  <w15:docId w15:val="{3B1B43BE-9F40-414D-BCD1-0DE45CCC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856"/>
  </w:style>
  <w:style w:type="paragraph" w:styleId="Heading1">
    <w:name w:val="heading 1"/>
    <w:basedOn w:val="Normal"/>
    <w:next w:val="Normal"/>
    <w:link w:val="Heading1Char"/>
    <w:uiPriority w:val="9"/>
    <w:qFormat/>
    <w:rsid w:val="0017685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685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856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856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856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856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856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856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856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F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3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5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59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998"/>
  </w:style>
  <w:style w:type="paragraph" w:styleId="Footer">
    <w:name w:val="footer"/>
    <w:basedOn w:val="Normal"/>
    <w:link w:val="FooterChar"/>
    <w:uiPriority w:val="99"/>
    <w:unhideWhenUsed/>
    <w:rsid w:val="00E65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998"/>
  </w:style>
  <w:style w:type="character" w:customStyle="1" w:styleId="Heading1Char">
    <w:name w:val="Heading 1 Char"/>
    <w:basedOn w:val="DefaultParagraphFont"/>
    <w:link w:val="Heading1"/>
    <w:uiPriority w:val="9"/>
    <w:rsid w:val="0017685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7685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685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685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685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685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6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685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6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685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685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685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856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76856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76856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76856"/>
    <w:rPr>
      <w:i/>
      <w:iCs/>
      <w:color w:val="auto"/>
    </w:rPr>
  </w:style>
  <w:style w:type="paragraph" w:styleId="NoSpacing">
    <w:name w:val="No Spacing"/>
    <w:uiPriority w:val="1"/>
    <w:qFormat/>
    <w:rsid w:val="001768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76856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6856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85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6856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7685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76856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7685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76856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76856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856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76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ncy.giles@portcolborn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A36C-4302-4531-B80C-980CACB9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Giles</dc:creator>
  <cp:keywords/>
  <dc:description/>
  <cp:lastModifiedBy>Nancy Giles</cp:lastModifiedBy>
  <cp:revision>2</cp:revision>
  <cp:lastPrinted>2020-01-02T19:46:00Z</cp:lastPrinted>
  <dcterms:created xsi:type="dcterms:W3CDTF">2021-02-11T14:27:00Z</dcterms:created>
  <dcterms:modified xsi:type="dcterms:W3CDTF">2021-02-11T14:27:00Z</dcterms:modified>
</cp:coreProperties>
</file>